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37D" w:rsidRPr="00AB3B93" w:rsidRDefault="007F237D" w:rsidP="007F237D">
      <w:pPr>
        <w:pStyle w:val="NoSpacing"/>
      </w:pPr>
      <w:r w:rsidRPr="00AB3B93">
        <w:rPr>
          <w:noProof/>
          <w:u w:val="single"/>
        </w:rPr>
        <w:t>William</w:t>
      </w:r>
      <w:r w:rsidRPr="00AB3B93">
        <w:rPr>
          <w:u w:val="single"/>
        </w:rPr>
        <w:t xml:space="preserve"> </w:t>
      </w:r>
      <w:r w:rsidRPr="00AB3B93">
        <w:rPr>
          <w:noProof/>
          <w:u w:val="single"/>
        </w:rPr>
        <w:t>BAWSTON</w:t>
      </w:r>
      <w:r>
        <w:rPr>
          <w:noProof/>
        </w:rPr>
        <w:t xml:space="preserve">      (d.1498)</w:t>
      </w:r>
    </w:p>
    <w:p w:rsidR="007F237D" w:rsidRDefault="007F237D" w:rsidP="007F237D">
      <w:pPr>
        <w:pStyle w:val="NoSpacing"/>
      </w:pPr>
      <w:r>
        <w:t xml:space="preserve">of </w:t>
      </w:r>
      <w:r>
        <w:rPr>
          <w:noProof/>
        </w:rPr>
        <w:t>Bulwick, Northamptonshire.</w:t>
      </w:r>
    </w:p>
    <w:p w:rsidR="007F237D" w:rsidRDefault="007F237D" w:rsidP="007F237D">
      <w:pPr>
        <w:pStyle w:val="NoSpacing"/>
      </w:pPr>
    </w:p>
    <w:p w:rsidR="007F237D" w:rsidRDefault="007F237D" w:rsidP="007F237D">
      <w:pPr>
        <w:pStyle w:val="NoSpacing"/>
      </w:pPr>
    </w:p>
    <w:p w:rsidR="007F237D" w:rsidRDefault="007F237D" w:rsidP="007F237D">
      <w:pPr>
        <w:pStyle w:val="NoSpacing"/>
        <w:ind w:firstLine="720"/>
      </w:pPr>
      <w:r w:rsidRPr="00213225">
        <w:rPr>
          <w:noProof/>
        </w:rPr>
        <w:t>1498</w:t>
      </w:r>
      <w:r>
        <w:t xml:space="preserve">    He made his Will.  (“Archaeological Journal” vol.70 p.292)  </w:t>
      </w:r>
    </w:p>
    <w:p w:rsidR="007F237D" w:rsidRDefault="007F237D" w:rsidP="007F237D">
      <w:pPr>
        <w:pStyle w:val="NoSpacing"/>
      </w:pPr>
    </w:p>
    <w:p w:rsidR="007F237D" w:rsidRDefault="007F237D" w:rsidP="007F237D">
      <w:pPr>
        <w:pStyle w:val="NoSpacing"/>
      </w:pPr>
    </w:p>
    <w:p w:rsidR="007F237D" w:rsidRDefault="007F237D" w:rsidP="007F237D">
      <w:pPr>
        <w:pStyle w:val="NoSpacing"/>
      </w:pPr>
      <w:r>
        <w:t>11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37D" w:rsidRDefault="007F237D" w:rsidP="00920DE3">
      <w:pPr>
        <w:spacing w:after="0" w:line="240" w:lineRule="auto"/>
      </w:pPr>
      <w:r>
        <w:separator/>
      </w:r>
    </w:p>
  </w:endnote>
  <w:endnote w:type="continuationSeparator" w:id="0">
    <w:p w:rsidR="007F237D" w:rsidRDefault="007F23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37D" w:rsidRDefault="007F237D" w:rsidP="00920DE3">
      <w:pPr>
        <w:spacing w:after="0" w:line="240" w:lineRule="auto"/>
      </w:pPr>
      <w:r>
        <w:separator/>
      </w:r>
    </w:p>
  </w:footnote>
  <w:footnote w:type="continuationSeparator" w:id="0">
    <w:p w:rsidR="007F237D" w:rsidRDefault="007F23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37D"/>
    <w:rsid w:val="00120749"/>
    <w:rsid w:val="00624CAE"/>
    <w:rsid w:val="007F237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2015-02-11T20:36:00Z</dcterms:created>
  <dcterms:modified xsi:type="dcterms:W3CDTF">2015-02-11T20:36:00Z</dcterms:modified>
</cp:coreProperties>
</file>